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52" w:rsidRPr="000C7552" w:rsidRDefault="000C7552" w:rsidP="000C7552">
      <w:pPr>
        <w:rPr>
          <w:rFonts w:ascii="Tw Cen MT" w:hAnsi="Tw Cen MT"/>
          <w:sz w:val="32"/>
        </w:rPr>
      </w:pPr>
      <w:bookmarkStart w:id="0" w:name="_GoBack"/>
      <w:bookmarkEnd w:id="0"/>
      <w:r w:rsidRPr="000C7552">
        <w:rPr>
          <w:rFonts w:ascii="Tw Cen MT" w:hAnsi="Tw Cen MT"/>
          <w:sz w:val="32"/>
        </w:rPr>
        <w:t xml:space="preserve">Pastor Andrew Irvin                            </w:t>
      </w:r>
      <w:r>
        <w:rPr>
          <w:rFonts w:ascii="Tw Cen MT" w:hAnsi="Tw Cen MT"/>
          <w:sz w:val="32"/>
        </w:rPr>
        <w:t xml:space="preserve">                         </w:t>
      </w:r>
      <w:r w:rsidRPr="000C7552">
        <w:rPr>
          <w:rFonts w:ascii="Tw Cen MT" w:hAnsi="Tw Cen MT"/>
          <w:sz w:val="32"/>
        </w:rPr>
        <w:t xml:space="preserve">  May 12, 2019</w:t>
      </w:r>
    </w:p>
    <w:p w:rsidR="000C7552" w:rsidRPr="000C7552" w:rsidRDefault="000C7552" w:rsidP="000C7552">
      <w:pPr>
        <w:jc w:val="center"/>
        <w:rPr>
          <w:rFonts w:ascii="Tw Cen MT" w:hAnsi="Tw Cen MT"/>
          <w:b/>
          <w:bCs/>
          <w:sz w:val="40"/>
          <w:szCs w:val="32"/>
        </w:rPr>
      </w:pPr>
      <w:r w:rsidRPr="000C7552">
        <w:rPr>
          <w:rFonts w:ascii="Tw Cen MT" w:hAnsi="Tw Cen MT"/>
          <w:b/>
          <w:bCs/>
          <w:sz w:val="40"/>
          <w:szCs w:val="32"/>
        </w:rPr>
        <w:t>HOLY RELATIONSHIPS</w:t>
      </w:r>
    </w:p>
    <w:p w:rsidR="000C7552" w:rsidRPr="000C7552" w:rsidRDefault="000C7552" w:rsidP="000C7552">
      <w:pPr>
        <w:jc w:val="center"/>
        <w:rPr>
          <w:rFonts w:ascii="Tw Cen MT" w:hAnsi="Tw Cen MT"/>
          <w:sz w:val="36"/>
          <w:szCs w:val="28"/>
        </w:rPr>
      </w:pPr>
      <w:r w:rsidRPr="000C7552">
        <w:rPr>
          <w:rFonts w:ascii="Tw Cen MT" w:hAnsi="Tw Cen MT"/>
          <w:sz w:val="32"/>
        </w:rPr>
        <w:t>1 Peter 2:13-3:9</w:t>
      </w:r>
    </w:p>
    <w:p w:rsidR="000C7552" w:rsidRPr="000C7552" w:rsidRDefault="000C7552" w:rsidP="000C7552">
      <w:pPr>
        <w:pStyle w:val="gmail-paragraph"/>
        <w:spacing w:before="0" w:beforeAutospacing="0" w:after="0" w:afterAutospacing="0"/>
        <w:textAlignment w:val="baseline"/>
        <w:rPr>
          <w:rStyle w:val="gmail-normaltextrun"/>
          <w:rFonts w:ascii="Tw Cen MT" w:hAnsi="Tw Cen MT" w:cs="Segoe UI"/>
          <w:b/>
          <w:bCs/>
          <w:sz w:val="36"/>
          <w:szCs w:val="2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normaltextrun"/>
          <w:rFonts w:ascii="Tw Cen MT" w:hAnsi="Tw Cen MT" w:cs="Segoe UI"/>
          <w:b/>
          <w:bCs/>
          <w:sz w:val="36"/>
          <w:szCs w:val="28"/>
        </w:rPr>
        <w:t>A TRIO OF RELATIONSHIPS</w:t>
      </w:r>
      <w:r w:rsidRPr="000C7552">
        <w:rPr>
          <w:rStyle w:val="gmail-eop"/>
          <w:rFonts w:ascii="Tw Cen MT" w:hAnsi="Tw Cen MT" w:cs="Segoe UI"/>
          <w:sz w:val="36"/>
          <w:szCs w:val="28"/>
        </w:rPr>
        <w:t> </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normaltextrun"/>
          <w:rFonts w:ascii="Tw Cen MT" w:hAnsi="Tw Cen MT" w:cs="Segoe UI"/>
          <w:b/>
          <w:bCs/>
          <w:sz w:val="28"/>
          <w:szCs w:val="22"/>
        </w:rPr>
        <w:t>Citizen/Subject</w:t>
      </w:r>
      <w:r w:rsidRPr="000C7552">
        <w:rPr>
          <w:rStyle w:val="gmail-normaltextrun"/>
          <w:rFonts w:ascii="Tw Cen MT" w:hAnsi="Tw Cen MT" w:cs="Segoe UI"/>
          <w:sz w:val="28"/>
          <w:szCs w:val="22"/>
        </w:rPr>
        <w:t> vs. </w:t>
      </w:r>
      <w:r w:rsidRPr="000C7552">
        <w:rPr>
          <w:rStyle w:val="gmail-normaltextrun"/>
          <w:rFonts w:ascii="Tw Cen MT" w:hAnsi="Tw Cen MT" w:cs="Segoe UI"/>
          <w:b/>
          <w:bCs/>
          <w:sz w:val="28"/>
          <w:szCs w:val="22"/>
        </w:rPr>
        <w:t>Empire/Emperor</w:t>
      </w:r>
      <w:r w:rsidRPr="000C7552">
        <w:rPr>
          <w:rStyle w:val="gmail-normaltextrun"/>
          <w:rFonts w:ascii="Tw Cen MT" w:hAnsi="Tw Cen MT" w:cs="Segoe UI"/>
          <w:sz w:val="28"/>
          <w:szCs w:val="22"/>
        </w:rPr>
        <w:t> </w:t>
      </w:r>
      <w:r w:rsidRPr="000C7552">
        <w:rPr>
          <w:rStyle w:val="gmail-eop"/>
          <w:rFonts w:ascii="Tw Cen MT" w:hAnsi="Tw Cen MT" w:cs="Segoe UI"/>
          <w:sz w:val="28"/>
          <w:szCs w:val="22"/>
        </w:rPr>
        <w:t> </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normaltextrun"/>
          <w:rFonts w:ascii="Tw Cen MT" w:hAnsi="Tw Cen MT" w:cs="Segoe UI"/>
          <w:b/>
          <w:bCs/>
          <w:sz w:val="28"/>
          <w:szCs w:val="22"/>
        </w:rPr>
        <w:t>Slave/Servant</w:t>
      </w:r>
      <w:r w:rsidRPr="000C7552">
        <w:rPr>
          <w:rStyle w:val="gmail-normaltextrun"/>
          <w:rFonts w:ascii="Tw Cen MT" w:hAnsi="Tw Cen MT" w:cs="Segoe UI"/>
          <w:sz w:val="28"/>
          <w:szCs w:val="22"/>
        </w:rPr>
        <w:t> vs. </w:t>
      </w:r>
      <w:r w:rsidRPr="000C7552">
        <w:rPr>
          <w:rStyle w:val="gmail-normaltextrun"/>
          <w:rFonts w:ascii="Tw Cen MT" w:hAnsi="Tw Cen MT" w:cs="Segoe UI"/>
          <w:b/>
          <w:bCs/>
          <w:sz w:val="28"/>
          <w:szCs w:val="22"/>
        </w:rPr>
        <w:t>Master/Supervisor </w:t>
      </w:r>
      <w:r w:rsidRPr="000C7552">
        <w:rPr>
          <w:rStyle w:val="gmail-eop"/>
          <w:rFonts w:ascii="Tw Cen MT" w:hAnsi="Tw Cen MT" w:cs="Segoe UI"/>
          <w:sz w:val="28"/>
          <w:szCs w:val="22"/>
        </w:rPr>
        <w:t> </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normaltextrun"/>
          <w:rFonts w:ascii="Tw Cen MT" w:hAnsi="Tw Cen MT" w:cs="Segoe UI"/>
          <w:b/>
          <w:bCs/>
          <w:sz w:val="28"/>
          <w:szCs w:val="22"/>
        </w:rPr>
        <w:t>Wife</w:t>
      </w:r>
      <w:r w:rsidRPr="000C7552">
        <w:rPr>
          <w:rStyle w:val="gmail-normaltextrun"/>
          <w:rFonts w:ascii="Tw Cen MT" w:hAnsi="Tw Cen MT" w:cs="Segoe UI"/>
          <w:sz w:val="28"/>
          <w:szCs w:val="22"/>
        </w:rPr>
        <w:t> vs. </w:t>
      </w:r>
      <w:r w:rsidRPr="000C7552">
        <w:rPr>
          <w:rStyle w:val="gmail-normaltextrun"/>
          <w:rFonts w:ascii="Tw Cen MT" w:hAnsi="Tw Cen MT" w:cs="Segoe UI"/>
          <w:b/>
          <w:bCs/>
          <w:sz w:val="28"/>
          <w:szCs w:val="22"/>
        </w:rPr>
        <w:t>Husband</w:t>
      </w:r>
      <w:r w:rsidRPr="000C7552">
        <w:rPr>
          <w:rStyle w:val="gmail-eop"/>
          <w:rFonts w:ascii="Tw Cen MT" w:hAnsi="Tw Cen MT" w:cs="Segoe UI"/>
          <w:sz w:val="28"/>
          <w:szCs w:val="22"/>
        </w:rPr>
        <w:t> </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eop"/>
          <w:rFonts w:ascii="Tw Cen MT" w:hAnsi="Tw Cen MT" w:cs="Segoe UI"/>
          <w:sz w:val="28"/>
          <w:szCs w:val="22"/>
        </w:rPr>
        <w:t>________________________________________</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normaltextrun"/>
          <w:rFonts w:ascii="Tw Cen MT" w:hAnsi="Tw Cen MT" w:cs="Segoe UI"/>
          <w:b/>
          <w:bCs/>
          <w:caps/>
          <w:sz w:val="36"/>
          <w:szCs w:val="28"/>
        </w:rPr>
        <w:t>Does Jesus care?</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Fonts w:ascii="Tw Cen MT" w:hAnsi="Tw Cen MT" w:cs="Segoe UI"/>
          <w:sz w:val="20"/>
          <w:szCs w:val="18"/>
        </w:rPr>
      </w:pPr>
      <w:r w:rsidRPr="000C7552">
        <w:rPr>
          <w:rStyle w:val="gmail-normaltextrun"/>
          <w:rFonts w:ascii="Tw Cen MT" w:hAnsi="Tw Cen MT" w:cs="Segoe UI"/>
          <w:b/>
          <w:bCs/>
          <w:caps/>
          <w:sz w:val="32"/>
          <w:szCs w:val="28"/>
        </w:rPr>
        <w:t>_________________________________</w:t>
      </w:r>
    </w:p>
    <w:p w:rsidR="000C7552" w:rsidRPr="000C7552" w:rsidRDefault="000C7552" w:rsidP="000C7552">
      <w:pPr>
        <w:pStyle w:val="gmail-paragraph"/>
        <w:spacing w:before="0" w:beforeAutospacing="0" w:after="0" w:afterAutospacing="0"/>
        <w:textAlignment w:val="baseline"/>
        <w:rPr>
          <w:rFonts w:ascii="Tw Cen MT" w:hAnsi="Tw Cen MT" w:cs="Segoe UI"/>
          <w:sz w:val="20"/>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3"/>
        <w:gridCol w:w="3078"/>
        <w:gridCol w:w="3205"/>
      </w:tblGrid>
      <w:tr w:rsidR="000C7552" w:rsidRPr="000C7552" w:rsidTr="000C7552">
        <w:tc>
          <w:tcPr>
            <w:tcW w:w="3660" w:type="dxa"/>
            <w:tcBorders>
              <w:top w:val="single" w:sz="6" w:space="0" w:color="auto"/>
              <w:left w:val="single" w:sz="6" w:space="0" w:color="auto"/>
              <w:bottom w:val="single" w:sz="6" w:space="0" w:color="auto"/>
              <w:right w:val="single" w:sz="6" w:space="0" w:color="auto"/>
            </w:tcBorders>
            <w:shd w:val="clear" w:color="auto" w:fill="000000"/>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b/>
                <w:bCs/>
                <w:color w:val="FFFFFF"/>
                <w:sz w:val="32"/>
                <w:szCs w:val="28"/>
              </w:rPr>
              <w:t>WEAKER</w:t>
            </w:r>
            <w:r w:rsidRPr="000C7552">
              <w:rPr>
                <w:rStyle w:val="gmail-eop"/>
                <w:rFonts w:ascii="Tw Cen MT" w:hAnsi="Tw Cen MT"/>
                <w:sz w:val="32"/>
                <w:szCs w:val="28"/>
              </w:rPr>
              <w:t> </w:t>
            </w:r>
          </w:p>
        </w:tc>
        <w:tc>
          <w:tcPr>
            <w:tcW w:w="3660" w:type="dxa"/>
            <w:tcBorders>
              <w:top w:val="single" w:sz="6" w:space="0" w:color="auto"/>
              <w:left w:val="nil"/>
              <w:bottom w:val="single" w:sz="6" w:space="0" w:color="auto"/>
              <w:right w:val="single" w:sz="6" w:space="0" w:color="auto"/>
            </w:tcBorders>
            <w:shd w:val="clear" w:color="auto" w:fill="000000"/>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b/>
                <w:bCs/>
                <w:color w:val="FFFFFF"/>
                <w:sz w:val="32"/>
                <w:szCs w:val="28"/>
              </w:rPr>
              <w:t>POWER</w:t>
            </w:r>
            <w:r w:rsidRPr="000C7552">
              <w:rPr>
                <w:rStyle w:val="gmail-eop"/>
                <w:rFonts w:ascii="Tw Cen MT" w:hAnsi="Tw Cen MT"/>
                <w:sz w:val="32"/>
                <w:szCs w:val="28"/>
              </w:rPr>
              <w:t> </w:t>
            </w:r>
          </w:p>
        </w:tc>
        <w:tc>
          <w:tcPr>
            <w:tcW w:w="3660" w:type="dxa"/>
            <w:tcBorders>
              <w:top w:val="single" w:sz="6" w:space="0" w:color="auto"/>
              <w:left w:val="nil"/>
              <w:bottom w:val="single" w:sz="6" w:space="0" w:color="auto"/>
              <w:right w:val="single" w:sz="6" w:space="0" w:color="auto"/>
            </w:tcBorders>
            <w:shd w:val="clear" w:color="auto" w:fill="000000"/>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b/>
                <w:bCs/>
                <w:color w:val="FFFFFF"/>
                <w:sz w:val="32"/>
                <w:szCs w:val="28"/>
              </w:rPr>
              <w:t>ALL</w:t>
            </w:r>
            <w:r w:rsidRPr="000C7552">
              <w:rPr>
                <w:rStyle w:val="gmail-eop"/>
                <w:rFonts w:ascii="Tw Cen MT" w:hAnsi="Tw Cen MT"/>
                <w:sz w:val="32"/>
                <w:szCs w:val="28"/>
              </w:rPr>
              <w:t> </w:t>
            </w:r>
          </w:p>
        </w:tc>
      </w:tr>
      <w:tr w:rsidR="000C7552" w:rsidRPr="000C7552" w:rsidTr="000C7552">
        <w:tc>
          <w:tcPr>
            <w:tcW w:w="3660" w:type="dxa"/>
            <w:tcBorders>
              <w:top w:val="nil"/>
              <w:left w:val="single" w:sz="6" w:space="0" w:color="auto"/>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Submit for God’s sake (2:13, 2:18, 3:1)</w:t>
            </w: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Recognize that you’re accountable to God for how you use your power. (2:13, 25; 3:7)</w:t>
            </w: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God is the source of all </w:t>
            </w:r>
            <w:r w:rsidRPr="000C7552">
              <w:rPr>
                <w:rStyle w:val="gmail-normaltextrun"/>
                <w:rFonts w:ascii="Tw Cen MT" w:hAnsi="Tw Cen MT"/>
                <w:b/>
                <w:bCs/>
                <w:i/>
                <w:iCs/>
                <w:szCs w:val="22"/>
              </w:rPr>
              <w:t>legitimate</w:t>
            </w:r>
            <w:r w:rsidRPr="000C7552">
              <w:rPr>
                <w:rStyle w:val="gmail-normaltextrun"/>
                <w:rFonts w:ascii="Tw Cen MT" w:hAnsi="Tw Cen MT"/>
                <w:szCs w:val="22"/>
              </w:rPr>
              <w:t> power (2:13-14, compare to Romans 13:1-2</w:t>
            </w:r>
            <w:r w:rsidRPr="000C7552">
              <w:rPr>
                <w:rStyle w:val="gmail-contextualspellingandgrammarerror"/>
                <w:rFonts w:ascii="Tw Cen MT" w:hAnsi="Tw Cen MT"/>
                <w:szCs w:val="22"/>
              </w:rPr>
              <w:t>)  Remember</w:t>
            </w:r>
            <w:r w:rsidRPr="000C7552">
              <w:rPr>
                <w:rStyle w:val="gmail-normaltextrun"/>
                <w:rFonts w:ascii="Tw Cen MT" w:hAnsi="Tw Cen MT"/>
                <w:szCs w:val="22"/>
              </w:rPr>
              <w:t> God is almighty (2:18)</w:t>
            </w:r>
            <w:r w:rsidRPr="000C7552">
              <w:rPr>
                <w:rStyle w:val="gmail-eop"/>
                <w:rFonts w:ascii="Tw Cen MT" w:hAnsi="Tw Cen MT"/>
                <w:szCs w:val="22"/>
              </w:rPr>
              <w:t> </w:t>
            </w:r>
          </w:p>
        </w:tc>
      </w:tr>
      <w:tr w:rsidR="000C7552" w:rsidRPr="000C7552" w:rsidTr="000C7552">
        <w:tc>
          <w:tcPr>
            <w:tcW w:w="3660" w:type="dxa"/>
            <w:tcBorders>
              <w:top w:val="nil"/>
              <w:left w:val="single" w:sz="6" w:space="0" w:color="auto"/>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Do what is right (2:14)</w:t>
            </w: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Be fair; practice justice (2:13-14)</w:t>
            </w: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Good Priorities: Respect everyone, love your spiritual family, fear God, honor the emperor (2:17)</w:t>
            </w:r>
            <w:r w:rsidRPr="000C7552">
              <w:rPr>
                <w:rStyle w:val="gmail-eop"/>
                <w:rFonts w:ascii="Tw Cen MT" w:hAnsi="Tw Cen MT"/>
                <w:szCs w:val="22"/>
              </w:rPr>
              <w:t> </w:t>
            </w:r>
          </w:p>
        </w:tc>
      </w:tr>
      <w:tr w:rsidR="000C7552" w:rsidRPr="000C7552" w:rsidTr="000C7552">
        <w:tc>
          <w:tcPr>
            <w:tcW w:w="3660" w:type="dxa"/>
            <w:tcBorders>
              <w:top w:val="nil"/>
              <w:left w:val="single" w:sz="6" w:space="0" w:color="auto"/>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Live as free people, yet righteously (2:16).  Choose to serve God (2:17)</w:t>
            </w:r>
            <w:r w:rsidRPr="000C7552">
              <w:rPr>
                <w:rStyle w:val="gmail-eop"/>
                <w:rFonts w:ascii="Tw Cen MT" w:hAnsi="Tw Cen MT"/>
                <w:szCs w:val="22"/>
              </w:rPr>
              <w:t> </w:t>
            </w:r>
          </w:p>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Commend those who do right (2:14)</w:t>
            </w: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Follow in His steps (2:21)</w:t>
            </w:r>
            <w:r w:rsidRPr="000C7552">
              <w:rPr>
                <w:rStyle w:val="gmail-eop"/>
                <w:rFonts w:ascii="Tw Cen MT" w:hAnsi="Tw Cen MT"/>
                <w:szCs w:val="22"/>
              </w:rPr>
              <w:t> </w:t>
            </w:r>
          </w:p>
        </w:tc>
      </w:tr>
      <w:tr w:rsidR="000C7552" w:rsidRPr="000C7552" w:rsidTr="000C7552">
        <w:tc>
          <w:tcPr>
            <w:tcW w:w="3660" w:type="dxa"/>
            <w:tcBorders>
              <w:top w:val="nil"/>
              <w:left w:val="single" w:sz="6" w:space="0" w:color="auto"/>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Do what is right, even in the face of injustice (2:19).  Do not do wrong (2:20)</w:t>
            </w:r>
            <w:r w:rsidRPr="000C7552">
              <w:rPr>
                <w:rStyle w:val="gmail-eop"/>
                <w:rFonts w:ascii="Tw Cen MT" w:hAnsi="Tw Cen MT"/>
                <w:szCs w:val="22"/>
              </w:rPr>
              <w:t> </w:t>
            </w:r>
          </w:p>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Be good and considerate (2:18; 3:7)</w:t>
            </w: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Be like Christ in the face of injustice (2:22-23).  </w:t>
            </w:r>
            <w:r w:rsidRPr="000C7552">
              <w:rPr>
                <w:rStyle w:val="gmail-eop"/>
                <w:rFonts w:ascii="Tw Cen MT" w:hAnsi="Tw Cen MT"/>
                <w:szCs w:val="22"/>
              </w:rPr>
              <w:t> </w:t>
            </w:r>
          </w:p>
        </w:tc>
      </w:tr>
      <w:tr w:rsidR="000C7552" w:rsidRPr="000C7552" w:rsidTr="000C7552">
        <w:tc>
          <w:tcPr>
            <w:tcW w:w="3660" w:type="dxa"/>
            <w:tcBorders>
              <w:top w:val="nil"/>
              <w:left w:val="single" w:sz="6" w:space="0" w:color="auto"/>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Focus on the inner person more than the outer person (3:3-4). Pure and reverent behavior (3:2)</w:t>
            </w:r>
            <w:r w:rsidRPr="000C7552">
              <w:rPr>
                <w:rStyle w:val="gmail-eop"/>
                <w:rFonts w:ascii="Tw Cen MT" w:hAnsi="Tw Cen MT"/>
                <w:szCs w:val="22"/>
              </w:rPr>
              <w:t> </w:t>
            </w:r>
          </w:p>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eop"/>
                <w:rFonts w:ascii="Tw Cen MT" w:hAnsi="Tw Cen MT"/>
                <w:szCs w:val="22"/>
              </w:rPr>
              <w:t> </w:t>
            </w:r>
          </w:p>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Appreciate the soul – what’s on the “inside” of others – more than the externals of what they look like or what they can “do” for you</w:t>
            </w:r>
            <w:r w:rsidRPr="000C7552">
              <w:rPr>
                <w:rStyle w:val="gmail-eop"/>
                <w:rFonts w:ascii="Tw Cen MT" w:hAnsi="Tw Cen MT"/>
                <w:szCs w:val="22"/>
              </w:rPr>
              <w:t> </w:t>
            </w:r>
          </w:p>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eop"/>
                <w:rFonts w:ascii="Tw Cen MT" w:hAnsi="Tw Cen MT"/>
                <w:szCs w:val="22"/>
              </w:rPr>
              <w:t> </w:t>
            </w:r>
          </w:p>
        </w:tc>
        <w:tc>
          <w:tcPr>
            <w:tcW w:w="3660" w:type="dxa"/>
            <w:tcBorders>
              <w:top w:val="nil"/>
              <w:left w:val="nil"/>
              <w:bottom w:val="single" w:sz="6" w:space="0" w:color="auto"/>
              <w:right w:val="single" w:sz="6" w:space="0" w:color="auto"/>
            </w:tcBorders>
            <w:hideMark/>
          </w:tcPr>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normaltextrun"/>
                <w:rFonts w:ascii="Tw Cen MT" w:hAnsi="Tw Cen MT"/>
                <w:szCs w:val="22"/>
              </w:rPr>
              <w:t>FIND YOURSELF IN CHRIST, the Shepherd and Overseer of your soul (2:25)</w:t>
            </w:r>
            <w:r w:rsidRPr="000C7552">
              <w:rPr>
                <w:rStyle w:val="gmail-eop"/>
                <w:rFonts w:ascii="Tw Cen MT" w:hAnsi="Tw Cen MT"/>
                <w:szCs w:val="22"/>
              </w:rPr>
              <w:t> </w:t>
            </w:r>
          </w:p>
          <w:p w:rsidR="000C7552" w:rsidRPr="000C7552" w:rsidRDefault="000C7552">
            <w:pPr>
              <w:pStyle w:val="gmail-paragraph"/>
              <w:spacing w:before="0" w:beforeAutospacing="0" w:after="0" w:afterAutospacing="0"/>
              <w:textAlignment w:val="baseline"/>
              <w:rPr>
                <w:rFonts w:ascii="Tw Cen MT" w:hAnsi="Tw Cen MT"/>
                <w:sz w:val="28"/>
              </w:rPr>
            </w:pPr>
            <w:r w:rsidRPr="000C7552">
              <w:rPr>
                <w:rStyle w:val="gmail-eop"/>
                <w:rFonts w:ascii="Tw Cen MT" w:hAnsi="Tw Cen MT"/>
                <w:szCs w:val="22"/>
              </w:rPr>
              <w:t> </w:t>
            </w:r>
          </w:p>
        </w:tc>
      </w:tr>
    </w:tbl>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eop"/>
          <w:rFonts w:ascii="Tw Cen MT" w:hAnsi="Tw Cen MT" w:cs="Segoe UI"/>
          <w:sz w:val="28"/>
          <w:szCs w:val="22"/>
        </w:rPr>
        <w:t>__________________________________________________________________</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Style w:val="gmail-normaltextrun"/>
          <w:rFonts w:ascii="Tw Cen MT" w:hAnsi="Tw Cen MT" w:cs="Segoe UI"/>
          <w:b/>
          <w:bCs/>
          <w:sz w:val="36"/>
          <w:szCs w:val="2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normaltextrun"/>
          <w:rFonts w:ascii="Tw Cen MT" w:hAnsi="Tw Cen MT" w:cs="Segoe UI"/>
          <w:b/>
          <w:bCs/>
          <w:sz w:val="36"/>
          <w:szCs w:val="28"/>
        </w:rPr>
        <w:t>LAW OF RELATIONSHIPS (AND LIFE IN GENERAL):</w:t>
      </w:r>
      <w:r w:rsidRPr="000C7552">
        <w:rPr>
          <w:rStyle w:val="gmail-normaltextrun"/>
          <w:rFonts w:ascii="Tw Cen MT" w:hAnsi="Tw Cen MT" w:cs="Segoe UI"/>
          <w:sz w:val="28"/>
          <w:szCs w:val="22"/>
        </w:rPr>
        <w:t>  </w:t>
      </w:r>
      <w:r w:rsidRPr="000C7552">
        <w:rPr>
          <w:rStyle w:val="gmail-eop"/>
          <w:rFonts w:ascii="Tw Cen MT" w:hAnsi="Tw Cen MT" w:cs="Segoe UI"/>
          <w:sz w:val="28"/>
          <w:szCs w:val="22"/>
        </w:rPr>
        <w:t> </w:t>
      </w:r>
    </w:p>
    <w:p w:rsidR="000C7552" w:rsidRPr="000C7552" w:rsidRDefault="000C7552" w:rsidP="000C7552">
      <w:pPr>
        <w:pStyle w:val="gmail-paragraph"/>
        <w:numPr>
          <w:ilvl w:val="0"/>
          <w:numId w:val="1"/>
        </w:numPr>
        <w:spacing w:before="0" w:beforeAutospacing="0" w:after="0" w:afterAutospacing="0"/>
        <w:ind w:left="360"/>
        <w:textAlignment w:val="baseline"/>
        <w:rPr>
          <w:rFonts w:ascii="Tw Cen MT" w:hAnsi="Tw Cen MT" w:cs="Segoe UI"/>
          <w:sz w:val="28"/>
          <w:szCs w:val="22"/>
        </w:rPr>
      </w:pPr>
      <w:r w:rsidRPr="000C7552">
        <w:rPr>
          <w:rStyle w:val="gmail-normaltextrun"/>
          <w:rFonts w:ascii="Tw Cen MT" w:hAnsi="Tw Cen MT" w:cs="Segoe UI"/>
          <w:b/>
          <w:bCs/>
          <w:sz w:val="28"/>
          <w:szCs w:val="22"/>
        </w:rPr>
        <w:t>YOU REAP WHAT YOU SOW.</w:t>
      </w:r>
      <w:r w:rsidRPr="000C7552">
        <w:rPr>
          <w:rStyle w:val="gmail-normaltextrun"/>
          <w:rFonts w:ascii="Tw Cen MT" w:hAnsi="Tw Cen MT" w:cs="Segoe UI"/>
          <w:sz w:val="28"/>
          <w:szCs w:val="22"/>
        </w:rPr>
        <w:t> (Galatians 6:7) </w:t>
      </w:r>
      <w:r w:rsidRPr="000C7552">
        <w:rPr>
          <w:rStyle w:val="gmail-eop"/>
          <w:rFonts w:ascii="Tw Cen MT" w:hAnsi="Tw Cen MT" w:cs="Segoe UI"/>
          <w:sz w:val="28"/>
          <w:szCs w:val="22"/>
        </w:rPr>
        <w:t> </w:t>
      </w:r>
    </w:p>
    <w:p w:rsidR="000C7552" w:rsidRPr="000C7552" w:rsidRDefault="000C7552" w:rsidP="000C7552">
      <w:pPr>
        <w:pStyle w:val="gmail-paragraph"/>
        <w:numPr>
          <w:ilvl w:val="0"/>
          <w:numId w:val="2"/>
        </w:numPr>
        <w:spacing w:before="0" w:beforeAutospacing="0" w:after="0" w:afterAutospacing="0"/>
        <w:ind w:left="360"/>
        <w:textAlignment w:val="baseline"/>
        <w:rPr>
          <w:rFonts w:ascii="Tw Cen MT" w:hAnsi="Tw Cen MT" w:cs="Segoe UI"/>
          <w:sz w:val="28"/>
          <w:szCs w:val="22"/>
        </w:rPr>
      </w:pPr>
      <w:r w:rsidRPr="000C7552">
        <w:rPr>
          <w:rStyle w:val="gmail-normaltextrun"/>
          <w:rFonts w:ascii="Tw Cen MT" w:hAnsi="Tw Cen MT" w:cs="Segoe UI"/>
          <w:sz w:val="28"/>
          <w:szCs w:val="22"/>
        </w:rPr>
        <w:t>Reaping will not be equal to sowing.  The reaping </w:t>
      </w:r>
      <w:r w:rsidRPr="000C7552">
        <w:rPr>
          <w:rStyle w:val="gmail-normaltextrun"/>
          <w:rFonts w:ascii="Tw Cen MT" w:hAnsi="Tw Cen MT" w:cs="Segoe UI"/>
          <w:b/>
          <w:bCs/>
          <w:sz w:val="28"/>
          <w:szCs w:val="22"/>
        </w:rPr>
        <w:t>COMES LATER AND IS GREATER.</w:t>
      </w:r>
      <w:r w:rsidRPr="000C7552">
        <w:rPr>
          <w:rStyle w:val="gmail-eop"/>
          <w:rFonts w:ascii="Tw Cen MT" w:hAnsi="Tw Cen MT" w:cs="Segoe UI"/>
          <w:sz w:val="28"/>
          <w:szCs w:val="22"/>
        </w:rPr>
        <w:t> </w:t>
      </w:r>
    </w:p>
    <w:p w:rsidR="000C7552" w:rsidRPr="000C7552" w:rsidRDefault="000C7552" w:rsidP="000C7552">
      <w:pPr>
        <w:pStyle w:val="gmail-paragraph"/>
        <w:numPr>
          <w:ilvl w:val="0"/>
          <w:numId w:val="3"/>
        </w:numPr>
        <w:spacing w:before="0" w:beforeAutospacing="0" w:after="0" w:afterAutospacing="0"/>
        <w:ind w:left="360"/>
        <w:textAlignment w:val="baseline"/>
        <w:rPr>
          <w:rFonts w:ascii="Tw Cen MT" w:hAnsi="Tw Cen MT" w:cs="Segoe UI"/>
          <w:sz w:val="28"/>
          <w:szCs w:val="22"/>
        </w:rPr>
      </w:pPr>
      <w:r w:rsidRPr="000C7552">
        <w:rPr>
          <w:rStyle w:val="gmail-normaltextrun"/>
          <w:rFonts w:ascii="Tw Cen MT" w:hAnsi="Tw Cen MT" w:cs="Segoe UI"/>
          <w:sz w:val="28"/>
          <w:szCs w:val="22"/>
        </w:rPr>
        <w:t>One more time: does Jesus care how I treat others?</w:t>
      </w:r>
      <w:r w:rsidRPr="000C7552">
        <w:rPr>
          <w:rStyle w:val="gmail-eop"/>
          <w:rFonts w:ascii="Tw Cen MT" w:hAnsi="Tw Cen MT" w:cs="Segoe UI"/>
          <w:sz w:val="28"/>
          <w:szCs w:val="22"/>
        </w:rPr>
        <w:t> </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eop"/>
          <w:rFonts w:ascii="Tw Cen MT" w:hAnsi="Tw Cen MT" w:cs="Segoe UI"/>
          <w:sz w:val="28"/>
          <w:szCs w:val="22"/>
        </w:rPr>
        <w:t> </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eop"/>
          <w:rFonts w:ascii="Tw Cen MT" w:hAnsi="Tw Cen MT" w:cs="Segoe UI"/>
          <w:sz w:val="28"/>
          <w:szCs w:val="22"/>
        </w:rPr>
        <w:t>___________________________________________________________________</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r w:rsidRPr="000C7552">
        <w:rPr>
          <w:rStyle w:val="gmail-normaltextrun"/>
          <w:rFonts w:ascii="Tw Cen MT" w:hAnsi="Tw Cen MT" w:cs="Segoe UI"/>
          <w:sz w:val="28"/>
          <w:szCs w:val="22"/>
        </w:rPr>
        <w:t>"And now this word to all of you: You should be like one big happy family, full of sympathy toward each other, loving one another with tender hearts and humble minds. Don’t repay evil for evil. Don’t snap back at those who say unkind things about you. Instead, pray for God’s help for them, for we are to be kind to others, and God will bless us for it.</w:t>
      </w:r>
      <w:r w:rsidRPr="000C7552">
        <w:rPr>
          <w:rStyle w:val="gmail-eop"/>
          <w:rFonts w:ascii="Tw Cen MT" w:hAnsi="Tw Cen MT" w:cs="Segoe UI"/>
          <w:sz w:val="28"/>
          <w:szCs w:val="22"/>
        </w:rPr>
        <w:t>" </w:t>
      </w:r>
    </w:p>
    <w:p w:rsidR="000C7552" w:rsidRPr="000C7552" w:rsidRDefault="000C7552" w:rsidP="000C7552">
      <w:pPr>
        <w:pStyle w:val="gmail-paragraph"/>
        <w:spacing w:before="0" w:beforeAutospacing="0" w:after="0" w:afterAutospacing="0"/>
        <w:textAlignment w:val="baseline"/>
        <w:rPr>
          <w:rFonts w:ascii="Tw Cen MT" w:hAnsi="Tw Cen MT" w:cs="Segoe UI"/>
          <w:sz w:val="22"/>
          <w:szCs w:val="18"/>
        </w:rPr>
      </w:pPr>
    </w:p>
    <w:p w:rsidR="000C7552" w:rsidRPr="000C7552" w:rsidRDefault="000C7552" w:rsidP="000C7552">
      <w:pPr>
        <w:pStyle w:val="gmail-paragraph"/>
        <w:spacing w:before="0" w:beforeAutospacing="0" w:after="0" w:afterAutospacing="0"/>
        <w:jc w:val="right"/>
        <w:textAlignment w:val="baseline"/>
        <w:rPr>
          <w:rFonts w:ascii="Tw Cen MT" w:hAnsi="Tw Cen MT" w:cs="Segoe UI"/>
          <w:sz w:val="22"/>
          <w:szCs w:val="18"/>
        </w:rPr>
      </w:pPr>
      <w:r w:rsidRPr="000C7552">
        <w:rPr>
          <w:rStyle w:val="gmail-eop"/>
          <w:rFonts w:ascii="Tw Cen MT" w:hAnsi="Tw Cen MT" w:cs="Segoe UI"/>
          <w:sz w:val="28"/>
          <w:szCs w:val="22"/>
        </w:rPr>
        <w:t xml:space="preserve">1 Peter 3:8-9, </w:t>
      </w:r>
      <w:proofErr w:type="gramStart"/>
      <w:r w:rsidRPr="000C7552">
        <w:rPr>
          <w:rStyle w:val="gmail-eop"/>
          <w:rFonts w:ascii="Tw Cen MT" w:hAnsi="Tw Cen MT" w:cs="Segoe UI"/>
          <w:sz w:val="28"/>
          <w:szCs w:val="22"/>
        </w:rPr>
        <w:t>The</w:t>
      </w:r>
      <w:proofErr w:type="gramEnd"/>
      <w:r w:rsidRPr="000C7552">
        <w:rPr>
          <w:rStyle w:val="gmail-eop"/>
          <w:rFonts w:ascii="Tw Cen MT" w:hAnsi="Tw Cen MT" w:cs="Segoe UI"/>
          <w:sz w:val="28"/>
          <w:szCs w:val="22"/>
        </w:rPr>
        <w:t xml:space="preserve"> Living Bible</w:t>
      </w:r>
    </w:p>
    <w:p w:rsidR="000468B4" w:rsidRPr="000C7552" w:rsidRDefault="000468B4">
      <w:pPr>
        <w:rPr>
          <w:rFonts w:ascii="Tw Cen MT" w:hAnsi="Tw Cen MT"/>
          <w:sz w:val="32"/>
        </w:rPr>
      </w:pPr>
    </w:p>
    <w:sectPr w:rsidR="000468B4" w:rsidRPr="000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5DE0"/>
    <w:multiLevelType w:val="multilevel"/>
    <w:tmpl w:val="68CA7310"/>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3F253895"/>
    <w:multiLevelType w:val="multilevel"/>
    <w:tmpl w:val="B992909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7A933F11"/>
    <w:multiLevelType w:val="multilevel"/>
    <w:tmpl w:val="57BC5C5A"/>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52"/>
    <w:rsid w:val="000468B4"/>
    <w:rsid w:val="000C7552"/>
    <w:rsid w:val="00D6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aragraph">
    <w:name w:val="gmail-paragraph"/>
    <w:basedOn w:val="Normal"/>
    <w:rsid w:val="000C7552"/>
    <w:pPr>
      <w:spacing w:before="100" w:beforeAutospacing="1" w:after="100" w:afterAutospacing="1"/>
    </w:pPr>
  </w:style>
  <w:style w:type="character" w:customStyle="1" w:styleId="gmail-normaltextrun">
    <w:name w:val="gmail-normaltextrun"/>
    <w:basedOn w:val="DefaultParagraphFont"/>
    <w:rsid w:val="000C7552"/>
  </w:style>
  <w:style w:type="character" w:customStyle="1" w:styleId="gmail-eop">
    <w:name w:val="gmail-eop"/>
    <w:basedOn w:val="DefaultParagraphFont"/>
    <w:rsid w:val="000C7552"/>
  </w:style>
  <w:style w:type="character" w:customStyle="1" w:styleId="gmail-contextualspellingandgrammarerror">
    <w:name w:val="gmail-contextualspellingandgrammarerror"/>
    <w:basedOn w:val="DefaultParagraphFont"/>
    <w:rsid w:val="000C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aragraph">
    <w:name w:val="gmail-paragraph"/>
    <w:basedOn w:val="Normal"/>
    <w:rsid w:val="000C7552"/>
    <w:pPr>
      <w:spacing w:before="100" w:beforeAutospacing="1" w:after="100" w:afterAutospacing="1"/>
    </w:pPr>
  </w:style>
  <w:style w:type="character" w:customStyle="1" w:styleId="gmail-normaltextrun">
    <w:name w:val="gmail-normaltextrun"/>
    <w:basedOn w:val="DefaultParagraphFont"/>
    <w:rsid w:val="000C7552"/>
  </w:style>
  <w:style w:type="character" w:customStyle="1" w:styleId="gmail-eop">
    <w:name w:val="gmail-eop"/>
    <w:basedOn w:val="DefaultParagraphFont"/>
    <w:rsid w:val="000C7552"/>
  </w:style>
  <w:style w:type="character" w:customStyle="1" w:styleId="gmail-contextualspellingandgrammarerror">
    <w:name w:val="gmail-contextualspellingandgrammarerror"/>
    <w:basedOn w:val="DefaultParagraphFont"/>
    <w:rsid w:val="000C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FUMC Office Assistant</dc:creator>
  <cp:lastModifiedBy>darnold</cp:lastModifiedBy>
  <cp:revision>2</cp:revision>
  <cp:lastPrinted>2019-05-10T19:24:00Z</cp:lastPrinted>
  <dcterms:created xsi:type="dcterms:W3CDTF">2019-05-21T16:42:00Z</dcterms:created>
  <dcterms:modified xsi:type="dcterms:W3CDTF">2019-05-21T16:42:00Z</dcterms:modified>
</cp:coreProperties>
</file>